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Старое           </w:t>
      </w:r>
      <w:proofErr w:type="spellStart"/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Усманово</w:t>
      </w:r>
      <w:proofErr w:type="spellEnd"/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</w:t>
      </w:r>
      <w:proofErr w:type="spellStart"/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>Усманово</w:t>
      </w:r>
      <w:proofErr w:type="spellEnd"/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="00CF11F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                                                                 </w:t>
      </w:r>
      <w:r w:rsidR="00C342E4" w:rsidRPr="00C342E4">
        <w:rPr>
          <w:rFonts w:ascii="Times New Roman" w:eastAsia="Times New Roman" w:hAnsi="Times New Roman" w:cs="Times New Roman"/>
          <w:sz w:val="20"/>
          <w:szCs w:val="20"/>
        </w:rPr>
        <w:t>19 октября</w:t>
      </w:r>
      <w:r w:rsidR="008C1AC6" w:rsidRPr="00C342E4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C342E4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257DAE" w:rsidRDefault="00CC1B5E" w:rsidP="00A528AD">
      <w:pPr>
        <w:spacing w:after="0" w:line="240" w:lineRule="auto"/>
        <w:ind w:left="7938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CF11FD">
        <w:rPr>
          <w:rFonts w:ascii="Franklin Gothic Medium Cond" w:eastAsia="Times New Roman" w:hAnsi="Franklin Gothic Medium Cond" w:cs="Times New Roman"/>
          <w:sz w:val="20"/>
          <w:szCs w:val="20"/>
        </w:rPr>
        <w:t>1</w:t>
      </w:r>
      <w:r w:rsidR="00C342E4">
        <w:rPr>
          <w:rFonts w:ascii="Franklin Gothic Medium Cond" w:eastAsia="Times New Roman" w:hAnsi="Franklin Gothic Medium Cond" w:cs="Times New Roman"/>
          <w:sz w:val="20"/>
          <w:szCs w:val="20"/>
        </w:rPr>
        <w:t>4</w:t>
      </w:r>
    </w:p>
    <w:p w:rsidR="00A528AD" w:rsidRPr="00D7222D" w:rsidRDefault="0013754A" w:rsidP="0013754A">
      <w:pPr>
        <w:spacing w:after="0" w:line="240" w:lineRule="auto"/>
        <w:ind w:left="7938" w:firstLine="567"/>
        <w:rPr>
          <w:rFonts w:ascii="Franklin Gothic Medium Cond" w:eastAsia="Times New Roman" w:hAnsi="Franklin Gothic Medium Cond" w:cs="Times New Roman"/>
          <w:sz w:val="24"/>
          <w:szCs w:val="24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691E27">
        <w:rPr>
          <w:rFonts w:ascii="Franklin Gothic Medium Cond" w:eastAsia="Times New Roman" w:hAnsi="Franklin Gothic Medium Cond" w:cs="Times New Roman"/>
          <w:sz w:val="20"/>
          <w:szCs w:val="20"/>
        </w:rPr>
        <w:t>четверг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</w:p>
    <w:p w:rsidR="005A5FBC" w:rsidRDefault="00CC1B5E" w:rsidP="0014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Выходит с  июня</w:t>
      </w:r>
      <w:r w:rsidR="005540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2012 </w:t>
      </w:r>
      <w:r w:rsidR="00554037">
        <w:rPr>
          <w:rFonts w:ascii="Times New Roman" w:eastAsia="Times New Roman" w:hAnsi="Times New Roman" w:cs="Times New Roman"/>
          <w:sz w:val="16"/>
          <w:szCs w:val="16"/>
        </w:rPr>
        <w:t xml:space="preserve">года </w:t>
      </w: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4037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4037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735A51">
        <w:rPr>
          <w:rFonts w:ascii="Times New Roman" w:eastAsia="Times New Roman" w:hAnsi="Times New Roman" w:cs="Times New Roman"/>
          <w:kern w:val="36"/>
        </w:rPr>
        <w:t xml:space="preserve">       Прокурор разъясняет: 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>20.09.2017 вступило в законную силу Постановление Правительства Российской Федерации от 08.09.2017 №  1082 «О федеральной государственной информационной системе общественного контроля в области охраны окружающей среды и природопользования», которым 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природопользования.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 xml:space="preserve">Теперь о фактах негативного воздействия на окружающую среду можно будет проинформировать посредством информационной системы общественного контроля. 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 xml:space="preserve">Оператором и государственным заказчиком создания,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природопользования является Минприроды России. Информационная система направлена </w:t>
      </w:r>
      <w:proofErr w:type="gramStart"/>
      <w:r w:rsidRPr="00735A51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735A51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>- обеспечение реализации права каждого на благоприятную окружающую среду;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 xml:space="preserve">- установление механизмов рассмотрения уполномоченными федеральными органами исполнительной власти результатов общественного контроля в области охраны окружающей среды (общественного экологического контроля); 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 xml:space="preserve">- повышение эффективности государственного управления в области охраны окружающей среды. 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>Граждане, общественные объединения, другие некоммерческие организации посредством системы могут информировать органы государственной 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местоположения нарушений или их координат.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735A51">
        <w:rPr>
          <w:rFonts w:ascii="Times New Roman" w:eastAsia="Times New Roman" w:hAnsi="Times New Roman" w:cs="Times New Roman"/>
          <w:color w:val="000000"/>
        </w:rPr>
        <w:t xml:space="preserve">Подготовлено прокуратурой </w:t>
      </w:r>
      <w:proofErr w:type="spellStart"/>
      <w:r w:rsidRPr="00735A51">
        <w:rPr>
          <w:rFonts w:ascii="Times New Roman" w:eastAsia="Times New Roman" w:hAnsi="Times New Roman" w:cs="Times New Roman"/>
          <w:color w:val="000000"/>
        </w:rPr>
        <w:t>Камышлинского</w:t>
      </w:r>
      <w:proofErr w:type="spellEnd"/>
      <w:r w:rsidRPr="00735A51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54037" w:rsidRPr="00735A51" w:rsidRDefault="00554037" w:rsidP="00735A51">
      <w:pPr>
        <w:pBdr>
          <w:bottom w:val="single" w:sz="6" w:space="0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691E27" w:rsidRDefault="00691E27" w:rsidP="00CF11F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13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6"/>
        <w:gridCol w:w="5168"/>
      </w:tblGrid>
      <w:tr w:rsidR="00735A51" w:rsidRPr="00735A51" w:rsidTr="00735A51">
        <w:tblPrEx>
          <w:tblCellMar>
            <w:top w:w="0" w:type="dxa"/>
            <w:bottom w:w="0" w:type="dxa"/>
          </w:tblCellMar>
        </w:tblPrEx>
        <w:tc>
          <w:tcPr>
            <w:tcW w:w="8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51" w:rsidRPr="00735A51" w:rsidRDefault="00735A51" w:rsidP="00735A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lang w:eastAsia="en-US" w:bidi="en-US"/>
              </w:rPr>
            </w:pPr>
          </w:p>
          <w:p w:rsidR="00735A51" w:rsidRPr="00735A51" w:rsidRDefault="00735A51" w:rsidP="00735A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lang w:val="en-US" w:eastAsia="en-US" w:bidi="en-US"/>
              </w:rPr>
            </w:pPr>
          </w:p>
          <w:p w:rsidR="00735A51" w:rsidRDefault="00735A51" w:rsidP="00735A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</w:pPr>
            <w:r w:rsidRPr="00735A51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735A51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735A51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  <w:t>СТАРОЕ УСМАНОВО</w:t>
            </w:r>
          </w:p>
          <w:p w:rsidR="00735A51" w:rsidRPr="00735A51" w:rsidRDefault="00735A51" w:rsidP="00735A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en-US"/>
              </w:rPr>
            </w:pPr>
          </w:p>
          <w:p w:rsidR="00735A51" w:rsidRPr="00735A51" w:rsidRDefault="00735A51" w:rsidP="00735A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</w:pPr>
            <w:r w:rsidRPr="00735A51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  <w:t>муниципального района Камышлинский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  <w:t xml:space="preserve"> </w:t>
            </w:r>
            <w:r w:rsidRPr="00735A51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  <w:t xml:space="preserve"> </w:t>
            </w:r>
            <w:r w:rsidRPr="00735A51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0"/>
                <w:lang w:eastAsia="en-US"/>
              </w:rPr>
              <w:t>ПОСТАНОВЛЕНИЕ13.10.2017г. №35</w:t>
            </w:r>
          </w:p>
          <w:p w:rsidR="00735A51" w:rsidRPr="00735A51" w:rsidRDefault="00735A51" w:rsidP="00735A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</w:p>
          <w:p w:rsidR="00735A51" w:rsidRPr="00735A51" w:rsidRDefault="00735A51" w:rsidP="00735A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51" w:rsidRPr="00735A51" w:rsidRDefault="00735A51" w:rsidP="00735A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</w:p>
        </w:tc>
      </w:tr>
    </w:tbl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35A51">
        <w:rPr>
          <w:rFonts w:ascii="Times New Roman" w:eastAsia="Times New Roman" w:hAnsi="Times New Roman" w:cs="Arial"/>
          <w:lang w:eastAsia="ar-SA"/>
        </w:rPr>
        <w:t xml:space="preserve">    Об утверждении Порядка подготовки, утверждения  местных нормативов                              градостроительного проектирования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  <w:lang w:eastAsia="ar-SA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  <w:lang w:eastAsia="ar-SA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ar-SA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  <w:lang w:eastAsia="ar-SA"/>
        </w:rPr>
        <w:t xml:space="preserve"> Самарской области и внесения изменений в них</w:t>
      </w:r>
    </w:p>
    <w:p w:rsidR="00735A51" w:rsidRPr="00735A51" w:rsidRDefault="00735A51" w:rsidP="00735A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</w:rPr>
      </w:pPr>
      <w:r w:rsidRPr="00735A51">
        <w:rPr>
          <w:rFonts w:ascii="Times New Roman" w:eastAsia="Times New Roman" w:hAnsi="Times New Roman" w:cs="Arial"/>
        </w:rPr>
        <w:t xml:space="preserve">В соответствии со статьёй 8, статьёй 29.4 Градостроительного кодекса Российской Федерации, </w:t>
      </w: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</w:rPr>
      </w:pP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</w:rPr>
      </w:pPr>
      <w:proofErr w:type="gramStart"/>
      <w:r w:rsidRPr="00735A51">
        <w:rPr>
          <w:rFonts w:ascii="Times New Roman" w:eastAsia="Times New Roman" w:hAnsi="Times New Roman" w:cs="Arial"/>
        </w:rPr>
        <w:t xml:space="preserve">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№ 90-ГД                                     «О градостроительной деятельности на территории Самарской области», Уставом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Arial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</w:rPr>
        <w:t xml:space="preserve"> Самарской области, в целях организации процедуры подготовки, утверждения и внесения изменений                                   в местные нормативы градостроительного проектирования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 муниципального района</w:t>
      </w:r>
      <w:proofErr w:type="gramEnd"/>
      <w:r w:rsidRPr="00735A51">
        <w:rPr>
          <w:rFonts w:ascii="Times New Roman" w:eastAsia="Times New Roman" w:hAnsi="Times New Roman" w:cs="Arial"/>
        </w:rPr>
        <w:t xml:space="preserve"> </w:t>
      </w:r>
      <w:proofErr w:type="spellStart"/>
      <w:r w:rsidRPr="00735A51">
        <w:rPr>
          <w:rFonts w:ascii="Times New Roman" w:eastAsia="Times New Roman" w:hAnsi="Times New Roman" w:cs="Arial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</w:rPr>
        <w:t xml:space="preserve"> Самарской области, Администрация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Arial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</w:rPr>
        <w:t xml:space="preserve"> Самарской области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</w:rPr>
      </w:pPr>
      <w:r w:rsidRPr="00735A51">
        <w:rPr>
          <w:rFonts w:ascii="Times New Roman" w:eastAsia="Times New Roman" w:hAnsi="Times New Roman" w:cs="Arial"/>
          <w:b/>
        </w:rPr>
        <w:t>ПОСТАНОВЛЯЕТ: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</w:rPr>
      </w:pPr>
      <w:r w:rsidRPr="00735A51">
        <w:rPr>
          <w:rFonts w:ascii="Times New Roman" w:eastAsia="Times New Roman" w:hAnsi="Times New Roman" w:cs="Arial"/>
        </w:rPr>
        <w:t xml:space="preserve">1. Утвердить Порядок подготовки, утверждения местных нормативов градостроительного проектирования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Arial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</w:rPr>
        <w:t xml:space="preserve"> Самарской области и внесения изменений в них согласно Приложению                            к настоящему постановлению.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</w:rPr>
      </w:pPr>
      <w:r w:rsidRPr="00735A51">
        <w:rPr>
          <w:rFonts w:ascii="Times New Roman" w:eastAsia="Times New Roman" w:hAnsi="Times New Roman" w:cs="Arial"/>
        </w:rPr>
        <w:t xml:space="preserve">2. Опубликовать настоящее постановление в газете «Вестник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»    </w:t>
      </w:r>
      <w:r w:rsidRPr="00735A51">
        <w:rPr>
          <w:rFonts w:ascii="Times New Roman" w:eastAsia="Times New Roman" w:hAnsi="Times New Roman" w:cs="Arial"/>
          <w:lang w:eastAsia="ar-SA"/>
        </w:rPr>
        <w:t xml:space="preserve">и    разместить   на     официальном      сайте администрации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  <w:lang w:eastAsia="ar-SA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  <w:lang w:eastAsia="ar-SA"/>
        </w:rPr>
        <w:t xml:space="preserve"> http://staroe-usmanovo.ru в сети Интернет.</w:t>
      </w:r>
    </w:p>
    <w:p w:rsidR="00735A51" w:rsidRPr="00735A51" w:rsidRDefault="00735A51" w:rsidP="00735A5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35A51">
        <w:rPr>
          <w:rFonts w:ascii="Times New Roman" w:eastAsia="Times New Roman" w:hAnsi="Times New Roman" w:cs="Times New Roman"/>
          <w:kern w:val="3"/>
          <w:lang w:eastAsia="en-US"/>
        </w:rPr>
        <w:t xml:space="preserve">3. </w:t>
      </w:r>
      <w:proofErr w:type="gramStart"/>
      <w:r w:rsidRPr="00735A51">
        <w:rPr>
          <w:rFonts w:ascii="Times New Roman" w:eastAsia="Times New Roman" w:hAnsi="Times New Roman" w:cs="Times New Roman"/>
          <w:kern w:val="3"/>
          <w:lang w:eastAsia="en-US"/>
        </w:rPr>
        <w:t>Контроль за</w:t>
      </w:r>
      <w:proofErr w:type="gramEnd"/>
      <w:r w:rsidRPr="00735A51">
        <w:rPr>
          <w:rFonts w:ascii="Times New Roman" w:eastAsia="Times New Roman" w:hAnsi="Times New Roman" w:cs="Times New Roman"/>
          <w:kern w:val="3"/>
          <w:lang w:eastAsia="en-US"/>
        </w:rPr>
        <w:t xml:space="preserve"> выполнением настоящего Постановления оставляю за собой.</w:t>
      </w:r>
    </w:p>
    <w:p w:rsidR="00735A51" w:rsidRPr="00735A51" w:rsidRDefault="00735A51" w:rsidP="00735A5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35A51">
        <w:rPr>
          <w:rFonts w:ascii="Times New Roman" w:eastAsia="Times New Roman" w:hAnsi="Times New Roman" w:cs="Times New Roman"/>
          <w:kern w:val="3"/>
          <w:lang w:eastAsia="en-US"/>
        </w:rPr>
        <w:t>4. Настоящее Постановление вступает в силу со дня его подписания.</w:t>
      </w:r>
    </w:p>
    <w:p w:rsidR="00735A51" w:rsidRPr="00735A51" w:rsidRDefault="00735A51" w:rsidP="00735A5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:rsidR="00735A51" w:rsidRPr="00735A51" w:rsidRDefault="00735A51" w:rsidP="00735A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35A51">
        <w:rPr>
          <w:rFonts w:ascii="Times New Roman" w:eastAsia="Times New Roman" w:hAnsi="Times New Roman" w:cs="Times New Roman"/>
          <w:kern w:val="3"/>
          <w:lang w:eastAsia="en-US"/>
        </w:rPr>
        <w:t xml:space="preserve">             Глава сельского поселения                                            </w:t>
      </w:r>
      <w:proofErr w:type="spellStart"/>
      <w:r w:rsidRPr="00735A51">
        <w:rPr>
          <w:rFonts w:ascii="Times New Roman" w:eastAsia="Times New Roman" w:hAnsi="Times New Roman" w:cs="Times New Roman"/>
          <w:kern w:val="3"/>
          <w:lang w:eastAsia="en-US"/>
        </w:rPr>
        <w:t>М.И.Шайдулин</w:t>
      </w:r>
      <w:proofErr w:type="spellEnd"/>
    </w:p>
    <w:p w:rsidR="00735A51" w:rsidRPr="00735A51" w:rsidRDefault="00735A51" w:rsidP="00735A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kern w:val="3"/>
          <w:lang w:eastAsia="en-US"/>
        </w:rPr>
        <w:t xml:space="preserve">                исп. </w:t>
      </w:r>
      <w:proofErr w:type="spellStart"/>
      <w:r w:rsidRPr="00735A51">
        <w:rPr>
          <w:rFonts w:ascii="Times New Roman" w:eastAsia="Times New Roman" w:hAnsi="Times New Roman" w:cs="Times New Roman"/>
          <w:kern w:val="3"/>
          <w:lang w:eastAsia="en-US"/>
        </w:rPr>
        <w:t>Шамсуллина</w:t>
      </w:r>
      <w:proofErr w:type="spellEnd"/>
      <w:r w:rsidRPr="00735A51">
        <w:rPr>
          <w:rFonts w:ascii="Times New Roman" w:eastAsia="Times New Roman" w:hAnsi="Times New Roman" w:cs="Times New Roman"/>
          <w:kern w:val="3"/>
          <w:lang w:eastAsia="en-US"/>
        </w:rPr>
        <w:t xml:space="preserve"> М.Н. 3-35-33</w:t>
      </w:r>
      <w:r w:rsidRPr="00735A51">
        <w:rPr>
          <w:rFonts w:ascii="Times New Roman" w:eastAsia="Times New Roman" w:hAnsi="Times New Roman" w:cs="Times New Roman"/>
          <w:b/>
          <w:kern w:val="3"/>
          <w:lang w:eastAsia="en-US"/>
        </w:rPr>
        <w:t xml:space="preserve">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Приложение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к постановлению администрации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Самарской области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№35 от 13.10.2017г.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left="1290" w:firstLine="720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en-IN"/>
        </w:rPr>
      </w:pPr>
      <w:r w:rsidRPr="00735A51">
        <w:rPr>
          <w:rFonts w:ascii="Times New Roman" w:eastAsia="Times New Roman" w:hAnsi="Times New Roman" w:cs="Times New Roman"/>
          <w:b/>
          <w:lang w:eastAsia="en-IN"/>
        </w:rPr>
        <w:t xml:space="preserve">Порядок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en-IN"/>
        </w:rPr>
      </w:pPr>
      <w:r w:rsidRPr="00735A51">
        <w:rPr>
          <w:rFonts w:ascii="Times New Roman" w:eastAsia="Times New Roman" w:hAnsi="Times New Roman" w:cs="Times New Roman"/>
          <w:b/>
          <w:lang w:eastAsia="en-IN"/>
        </w:rPr>
        <w:t xml:space="preserve">подготовки, утверждения местных нормативов градостроительного проектирования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b/>
          <w:lang w:eastAsia="en-IN"/>
        </w:rPr>
        <w:t>Камышлинский</w:t>
      </w:r>
      <w:proofErr w:type="spellEnd"/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en-IN"/>
        </w:rPr>
      </w:pPr>
      <w:r w:rsidRPr="00735A51">
        <w:rPr>
          <w:rFonts w:ascii="Times New Roman" w:eastAsia="Times New Roman" w:hAnsi="Times New Roman" w:cs="Times New Roman"/>
          <w:b/>
          <w:lang w:eastAsia="en-IN"/>
        </w:rPr>
        <w:t xml:space="preserve"> Самарской области и внесения изменений в них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left="1290" w:firstLine="720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Общие положения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left="1290" w:firstLine="720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1.1. Настоящий Порядок подготовки, </w:t>
      </w:r>
      <w:bookmarkStart w:id="0" w:name="_Hlk494116061"/>
      <w:r w:rsidRPr="00735A51">
        <w:rPr>
          <w:rFonts w:ascii="Times New Roman" w:eastAsia="Times New Roman" w:hAnsi="Times New Roman" w:cs="Times New Roman"/>
          <w:lang w:eastAsia="en-IN"/>
        </w:rPr>
        <w:t xml:space="preserve">утверждения местных нормативов градостроительного проектирования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Самарской области и внесения изменения в них </w:t>
      </w:r>
      <w:bookmarkEnd w:id="0"/>
      <w:r w:rsidRPr="00735A51">
        <w:rPr>
          <w:rFonts w:ascii="Times New Roman" w:eastAsia="Times New Roman" w:hAnsi="Times New Roman" w:cs="Times New Roman"/>
          <w:lang w:eastAsia="en-IN"/>
        </w:rPr>
        <w:t xml:space="preserve">(далее – </w:t>
      </w:r>
      <w:bookmarkStart w:id="1" w:name="_Hlk494122218"/>
      <w:r w:rsidRPr="00735A51">
        <w:rPr>
          <w:rFonts w:ascii="Times New Roman" w:eastAsia="Times New Roman" w:hAnsi="Times New Roman" w:cs="Times New Roman"/>
          <w:lang w:eastAsia="en-IN"/>
        </w:rPr>
        <w:t xml:space="preserve">Порядок) определяет процедуру подготовки, утверждения местных нормативов градостроительного проектирования 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(далее - Местные нормативы) и внесения изменений в них.</w:t>
      </w:r>
    </w:p>
    <w:bookmarkEnd w:id="1"/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1.2. </w:t>
      </w:r>
      <w:bookmarkStart w:id="2" w:name="_Hlk494122009"/>
      <w:r w:rsidRPr="00735A51">
        <w:rPr>
          <w:rFonts w:ascii="Times New Roman" w:eastAsia="Times New Roman" w:hAnsi="Times New Roman" w:cs="Times New Roman"/>
          <w:lang w:eastAsia="en-IN"/>
        </w:rPr>
        <w:t xml:space="preserve">Местные нормативы разрабатываются в целях </w:t>
      </w:r>
      <w:proofErr w:type="gramStart"/>
      <w:r w:rsidRPr="00735A51">
        <w:rPr>
          <w:rFonts w:ascii="Times New Roman" w:eastAsia="Times New Roman" w:hAnsi="Times New Roman" w:cs="Times New Roman"/>
          <w:lang w:eastAsia="en-IN"/>
        </w:rPr>
        <w:t>обеспечения благоприятных условий жизнедеятельности населения сельского поселения</w:t>
      </w:r>
      <w:proofErr w:type="gramEnd"/>
      <w:r w:rsidRPr="00735A51">
        <w:rPr>
          <w:rFonts w:ascii="Times New Roman" w:eastAsia="Times New Roman" w:hAnsi="Times New Roman" w:cs="Times New Roman"/>
          <w:lang w:eastAsia="en-IN"/>
        </w:rPr>
        <w:t xml:space="preserve">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, предупреждения и устранения вредного воздействия на население факторов среды обитания.</w:t>
      </w: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                           и распространяется </w:t>
      </w:r>
      <w:proofErr w:type="gramStart"/>
      <w:r w:rsidRPr="00735A51">
        <w:rPr>
          <w:rFonts w:ascii="Times New Roman" w:eastAsia="Times New Roman" w:hAnsi="Times New Roman" w:cs="Times New Roman"/>
          <w:lang w:eastAsia="en-IN"/>
        </w:rPr>
        <w:t>на</w:t>
      </w:r>
      <w:proofErr w:type="gramEnd"/>
      <w:r w:rsidRPr="00735A51">
        <w:rPr>
          <w:rFonts w:ascii="Times New Roman" w:eastAsia="Times New Roman" w:hAnsi="Times New Roman" w:cs="Times New Roman"/>
          <w:lang w:eastAsia="en-IN"/>
        </w:rPr>
        <w:t xml:space="preserve"> вновь застраиваемые и реконструируемые </w:t>
      </w: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территории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.</w:t>
      </w:r>
    </w:p>
    <w:bookmarkEnd w:id="2"/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маломобильные группы населения), объектами инженерной инфраструктуры, благоустройства территории.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2. Порядок подготовки, утверждения Местных нормативов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и внесение изменений в них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bookmarkStart w:id="3" w:name="P123"/>
      <w:bookmarkEnd w:id="3"/>
      <w:r w:rsidRPr="00735A51">
        <w:rPr>
          <w:rFonts w:ascii="Times New Roman" w:eastAsia="Times New Roman" w:hAnsi="Times New Roman" w:cs="Times New Roman"/>
          <w:lang w:eastAsia="en-IN"/>
        </w:rPr>
        <w:t>2.1. Местные нормативы подготавливаются с учетом технических регламентов и не могут им противоречить.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2.3. При подготовке Местных нормативов для территории                                        с преобладанием сложившейся жилой застройки должны предусматриваться: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упорядочение планировочной структуры и сети улиц;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совершенствование системы общественного обслуживания;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благоустройство и озеленение территории;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максимальное сохранение своеобразия архитектурного облика жилых                       и общественных зданий, их капитальный ремонт, реставрация;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приспособление под современное использование памятников истории                     и культуры;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- иные положения.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2.4. Подготовка Местных нормативов осуществляется с учетом: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административно-территориального устройства 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социально-демографического состава и плотности населения на территории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природно-климатических условий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стратегии социально-экономического развития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программы социально-экономического развития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- прогноза социально-экономического развития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Arial"/>
          <w:lang w:eastAsia="en-IN"/>
        </w:rPr>
        <w:t xml:space="preserve">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;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</w:rPr>
      </w:pPr>
      <w:r w:rsidRPr="00735A51">
        <w:rPr>
          <w:rFonts w:ascii="Times New Roman" w:eastAsia="Times New Roman" w:hAnsi="Times New Roman" w:cs="Arial"/>
        </w:rPr>
        <w:t xml:space="preserve">- предложений органов местного самоуправления, расположенных в границах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</w:rPr>
        <w:t xml:space="preserve">  муниципального района </w:t>
      </w:r>
      <w:proofErr w:type="spellStart"/>
      <w:r w:rsidRPr="00735A51">
        <w:rPr>
          <w:rFonts w:ascii="Times New Roman" w:eastAsia="Times New Roman" w:hAnsi="Times New Roman" w:cs="Arial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</w:rPr>
        <w:t xml:space="preserve"> и заинтересованных лиц.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 w:rsidRPr="00735A51">
        <w:rPr>
          <w:rFonts w:ascii="Times New Roman" w:eastAsia="Times New Roman" w:hAnsi="Times New Roman" w:cs="Arial"/>
          <w:lang w:eastAsia="en-IN"/>
        </w:rPr>
        <w:t xml:space="preserve">администрация сельского поселения Старое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Arial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Arial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Arial"/>
          <w:lang w:eastAsia="en-IN"/>
        </w:rPr>
        <w:t xml:space="preserve"> </w:t>
      </w:r>
      <w:r w:rsidRPr="00735A51">
        <w:rPr>
          <w:rFonts w:ascii="Times New Roman" w:eastAsia="Times New Roman" w:hAnsi="Times New Roman" w:cs="Times New Roman"/>
          <w:lang w:eastAsia="en-IN"/>
        </w:rPr>
        <w:t>(далее - Администрация), либо уполномоченный ею орган.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2.6. Решение о подготовке Местных нормативов принимается постановлением Администрации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.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Администрации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35A51">
        <w:rPr>
          <w:rFonts w:ascii="Times New Roman" w:eastAsia="Times New Roman" w:hAnsi="Times New Roman" w:cs="Times New Roman"/>
          <w:lang w:val="en-US" w:eastAsia="en-IN"/>
        </w:rPr>
        <w:t>http</w:t>
      </w:r>
      <w:r w:rsidRPr="00735A51">
        <w:rPr>
          <w:rFonts w:ascii="Times New Roman" w:eastAsia="Times New Roman" w:hAnsi="Times New Roman" w:cs="Times New Roman"/>
          <w:lang w:eastAsia="en-IN"/>
        </w:rPr>
        <w:t>://</w:t>
      </w:r>
      <w:proofErr w:type="spellStart"/>
      <w:r w:rsidRPr="00735A51">
        <w:rPr>
          <w:rFonts w:ascii="Times New Roman" w:eastAsia="Times New Roman" w:hAnsi="Times New Roman" w:cs="Times New Roman"/>
          <w:lang w:val="en-US" w:eastAsia="en-IN"/>
        </w:rPr>
        <w:t>staroe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-</w:t>
      </w:r>
      <w:proofErr w:type="spellStart"/>
      <w:r w:rsidRPr="00735A51">
        <w:rPr>
          <w:rFonts w:ascii="Times New Roman" w:eastAsia="Times New Roman" w:hAnsi="Times New Roman" w:cs="Times New Roman"/>
          <w:lang w:val="en-US" w:eastAsia="en-IN"/>
        </w:rPr>
        <w:t>usmanovo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>.</w:t>
      </w:r>
      <w:proofErr w:type="spellStart"/>
      <w:r w:rsidRPr="00735A51">
        <w:rPr>
          <w:rFonts w:ascii="Times New Roman" w:eastAsia="Times New Roman" w:hAnsi="Times New Roman" w:cs="Times New Roman"/>
          <w:lang w:val="en-US" w:eastAsia="en-IN"/>
        </w:rPr>
        <w:t>ru</w:t>
      </w:r>
      <w:proofErr w:type="spellEnd"/>
      <w:r w:rsidRPr="00735A51">
        <w:rPr>
          <w:rFonts w:ascii="Times New Roman" w:eastAsia="Times New Roman" w:hAnsi="Times New Roman" w:cs="Arial"/>
          <w:lang w:eastAsia="en-IN"/>
        </w:rPr>
        <w:t xml:space="preserve">   не менее чем за два месяца до их утверждения.</w:t>
      </w: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 xml:space="preserve">2.8. Местные нормативы утверждаются Решением Собрания представителей сельского поселения Старое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Усманово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 муниципального района </w:t>
      </w:r>
      <w:proofErr w:type="spellStart"/>
      <w:r w:rsidRPr="00735A51">
        <w:rPr>
          <w:rFonts w:ascii="Times New Roman" w:eastAsia="Times New Roman" w:hAnsi="Times New Roman" w:cs="Times New Roman"/>
          <w:lang w:eastAsia="en-IN"/>
        </w:rPr>
        <w:t>Камышлинский</w:t>
      </w:r>
      <w:proofErr w:type="spellEnd"/>
      <w:r w:rsidRPr="00735A51">
        <w:rPr>
          <w:rFonts w:ascii="Times New Roman" w:eastAsia="Times New Roman" w:hAnsi="Times New Roman" w:cs="Times New Roman"/>
          <w:lang w:eastAsia="en-IN"/>
        </w:rPr>
        <w:t xml:space="preserve">. Решение об утверждении Местных </w:t>
      </w:r>
    </w:p>
    <w:p w:rsid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bookmarkStart w:id="4" w:name="_GoBack"/>
      <w:bookmarkEnd w:id="4"/>
      <w:r w:rsidRPr="00735A51">
        <w:rPr>
          <w:rFonts w:ascii="Times New Roman" w:eastAsia="Times New Roman" w:hAnsi="Times New Roman" w:cs="Times New Roman"/>
          <w:lang w:eastAsia="en-IN"/>
        </w:rPr>
        <w:t>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2.9. Утвержденные Местные нормативы подлежат размещению                                  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IN"/>
        </w:rPr>
      </w:pPr>
      <w:r w:rsidRPr="00735A51">
        <w:rPr>
          <w:rFonts w:ascii="Times New Roman" w:eastAsia="Times New Roman" w:hAnsi="Times New Roman" w:cs="Times New Roman"/>
          <w:lang w:eastAsia="en-IN"/>
        </w:rPr>
        <w:t>2.10. Изменения в Местные нормативы вносятся в порядке, установленном настоящим Порядком для их принятия.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A51">
        <w:rPr>
          <w:rFonts w:ascii="Times New Roman" w:eastAsia="Times New Roman" w:hAnsi="Times New Roman" w:cs="Times New Roman"/>
        </w:rPr>
        <w:t xml:space="preserve">       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решением.</w:t>
      </w: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735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</w:p>
    <w:p w:rsidR="00735A51" w:rsidRPr="00735A51" w:rsidRDefault="00735A51" w:rsidP="00CF11F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735A51" w:rsidRPr="00735A51" w:rsidRDefault="00735A51" w:rsidP="00CF11F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735A51" w:rsidRPr="00735A51" w:rsidRDefault="00735A51" w:rsidP="00CF11F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98"/>
        <w:tblW w:w="10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2650"/>
        <w:gridCol w:w="2650"/>
        <w:gridCol w:w="2651"/>
      </w:tblGrid>
      <w:tr w:rsidR="00257DAE" w:rsidRPr="00735A51" w:rsidTr="00691E27">
        <w:tc>
          <w:tcPr>
            <w:tcW w:w="26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  <w:t>Соучредители: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    Администрация сельского поселения Старое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Усмановомуниципального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района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Камышлинский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Самарской области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    Собрание представителей сельского поселения Старое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Усмановомуниципального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района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Камышлинский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Самарской области на основании решения Собрания представителей от 01.06.2012г. № 9</w:t>
            </w:r>
          </w:p>
        </w:tc>
        <w:tc>
          <w:tcPr>
            <w:tcW w:w="26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Главный редактор: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М.И.Шайдулин</w:t>
            </w:r>
            <w:proofErr w:type="spellEnd"/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Вёрстка: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М.Н.Шамсуллина</w:t>
            </w:r>
            <w:proofErr w:type="spellEnd"/>
          </w:p>
        </w:tc>
        <w:tc>
          <w:tcPr>
            <w:tcW w:w="26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  <w:t>9Адрес редакции:</w:t>
            </w:r>
          </w:p>
          <w:p w:rsidR="00257DAE" w:rsidRPr="00735A51" w:rsidRDefault="00257DAE" w:rsidP="00CF11F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446972, Самарская область,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Камышлинский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район, </w:t>
            </w:r>
            <w:r w:rsidRPr="00735A51">
              <w:rPr>
                <w:rFonts w:ascii="Times New Roman" w:hAnsi="Times New Roman" w:cs="Times New Roman"/>
              </w:rPr>
              <w:t xml:space="preserve">Старое </w:t>
            </w:r>
            <w:proofErr w:type="spellStart"/>
            <w:r w:rsidRPr="00735A51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735A51">
              <w:rPr>
                <w:rFonts w:ascii="Times New Roman" w:hAnsi="Times New Roman" w:cs="Times New Roman"/>
              </w:rPr>
              <w:t>, ул</w:t>
            </w:r>
            <w:proofErr w:type="gramStart"/>
            <w:r w:rsidRPr="00735A51">
              <w:rPr>
                <w:rFonts w:ascii="Times New Roman" w:hAnsi="Times New Roman" w:cs="Times New Roman"/>
              </w:rPr>
              <w:t>.С</w:t>
            </w:r>
            <w:proofErr w:type="gramEnd"/>
            <w:r w:rsidRPr="00735A51">
              <w:rPr>
                <w:rFonts w:ascii="Times New Roman" w:hAnsi="Times New Roman" w:cs="Times New Roman"/>
              </w:rPr>
              <w:t>оветская,д.1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Конт</w:t>
            </w:r>
            <w:proofErr w:type="gram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.т</w:t>
            </w:r>
            <w:proofErr w:type="gram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ел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.: 88466433533</w:t>
            </w:r>
          </w:p>
          <w:p w:rsidR="00257DAE" w:rsidRPr="00735A51" w:rsidRDefault="00257DAE" w:rsidP="00CF11FD">
            <w:pPr>
              <w:autoSpaceDE w:val="0"/>
              <w:autoSpaceDN w:val="0"/>
              <w:adjustRightInd w:val="0"/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proofErr w:type="gramStart"/>
            <w:r w:rsidRPr="00735A51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735A51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735A51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735A51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735A51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735A51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735A51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="00AC2E0A" w:rsidRPr="00735A51">
              <w:fldChar w:fldCharType="begin"/>
            </w:r>
            <w:r w:rsidR="00AC2E0A" w:rsidRPr="00735A51">
              <w:instrText xml:space="preserve"> HYPERLINK "mailto:Uizo_chuguevka@mail.ru" </w:instrText>
            </w:r>
            <w:r w:rsidR="00AC2E0A" w:rsidRPr="00735A51">
              <w:fldChar w:fldCharType="separate"/>
            </w:r>
            <w:r w:rsidRPr="00735A51">
              <w:rPr>
                <w:rStyle w:val="a5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735A51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735A51">
              <w:rPr>
                <w:rStyle w:val="a5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735A51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ru</w:t>
            </w:r>
            <w:proofErr w:type="spellEnd"/>
            <w:r w:rsidR="00AC2E0A" w:rsidRPr="00735A51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fldChar w:fldCharType="end"/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сайт: </w:t>
            </w:r>
            <w:r w:rsidRPr="00735A51">
              <w:rPr>
                <w:rFonts w:ascii="Times New Roman" w:eastAsia="Times New Roman" w:hAnsi="Times New Roman" w:cs="Mangal"/>
                <w:kern w:val="3"/>
                <w:lang w:val="en-US" w:eastAsia="zh-CN" w:bidi="hi-IN"/>
              </w:rPr>
              <w:t>staroe-usmanovo.ru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val="en-US" w:eastAsia="zh-CN" w:bidi="hi-IN"/>
              </w:rPr>
            </w:pPr>
          </w:p>
        </w:tc>
        <w:tc>
          <w:tcPr>
            <w:tcW w:w="26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b/>
                <w:bCs/>
                <w:kern w:val="3"/>
                <w:lang w:eastAsia="zh-CN" w:bidi="hi-IN"/>
              </w:rPr>
              <w:t>Издатель: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Администрация сельского поселения Старое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Усманово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муниципального района </w:t>
            </w:r>
            <w:proofErr w:type="spellStart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Камышлинский</w:t>
            </w:r>
            <w:proofErr w:type="spellEnd"/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 Самарской области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Реализуется «бесплатно»</w:t>
            </w: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</w:p>
          <w:p w:rsidR="00257DAE" w:rsidRPr="00735A51" w:rsidRDefault="00257DAE" w:rsidP="00CF11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Тираж 50 экз.</w:t>
            </w:r>
          </w:p>
          <w:p w:rsidR="00257DAE" w:rsidRPr="00735A51" w:rsidRDefault="00257DAE" w:rsidP="005540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lang w:eastAsia="zh-CN" w:bidi="hi-IN"/>
              </w:rPr>
            </w:pP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 xml:space="preserve">Подписано в печать </w:t>
            </w:r>
            <w:r w:rsidR="00554037"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19.10.</w:t>
            </w:r>
            <w:r w:rsidRPr="00735A51">
              <w:rPr>
                <w:rFonts w:ascii="Times New Roman" w:eastAsia="Times New Roman" w:hAnsi="Times New Roman" w:cs="Mangal"/>
                <w:kern w:val="3"/>
                <w:lang w:eastAsia="zh-CN" w:bidi="hi-IN"/>
              </w:rPr>
              <w:t>2017г.</w:t>
            </w:r>
          </w:p>
        </w:tc>
      </w:tr>
    </w:tbl>
    <w:p w:rsidR="00241816" w:rsidRPr="00735A51" w:rsidRDefault="00241816" w:rsidP="00BC5DF0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sectPr w:rsidR="00241816" w:rsidRPr="00735A51" w:rsidSect="00735A51">
      <w:pgSz w:w="11906" w:h="16838"/>
      <w:pgMar w:top="0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F" w:rsidRDefault="0050266F" w:rsidP="00147301">
      <w:pPr>
        <w:spacing w:after="0" w:line="240" w:lineRule="auto"/>
      </w:pPr>
      <w:r>
        <w:separator/>
      </w:r>
    </w:p>
  </w:endnote>
  <w:endnote w:type="continuationSeparator" w:id="0">
    <w:p w:rsidR="0050266F" w:rsidRDefault="0050266F" w:rsidP="001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F" w:rsidRDefault="0050266F" w:rsidP="00147301">
      <w:pPr>
        <w:spacing w:after="0" w:line="240" w:lineRule="auto"/>
      </w:pPr>
      <w:r>
        <w:separator/>
      </w:r>
    </w:p>
  </w:footnote>
  <w:footnote w:type="continuationSeparator" w:id="0">
    <w:p w:rsidR="0050266F" w:rsidRDefault="0050266F" w:rsidP="001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7D2E64"/>
    <w:multiLevelType w:val="hybridMultilevel"/>
    <w:tmpl w:val="F94EC574"/>
    <w:lvl w:ilvl="0" w:tplc="52A4D0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AE7F00"/>
    <w:multiLevelType w:val="hybridMultilevel"/>
    <w:tmpl w:val="8BAA8C42"/>
    <w:lvl w:ilvl="0" w:tplc="4D7ACD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92F6408"/>
    <w:multiLevelType w:val="multilevel"/>
    <w:tmpl w:val="C9D693D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B5E"/>
    <w:rsid w:val="000033E9"/>
    <w:rsid w:val="000075A3"/>
    <w:rsid w:val="0001163F"/>
    <w:rsid w:val="0001604C"/>
    <w:rsid w:val="000206A4"/>
    <w:rsid w:val="00031313"/>
    <w:rsid w:val="00036930"/>
    <w:rsid w:val="00046F7F"/>
    <w:rsid w:val="0007027D"/>
    <w:rsid w:val="00075996"/>
    <w:rsid w:val="00076444"/>
    <w:rsid w:val="000900E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3754A"/>
    <w:rsid w:val="00142AA6"/>
    <w:rsid w:val="00147301"/>
    <w:rsid w:val="00170B66"/>
    <w:rsid w:val="00176F09"/>
    <w:rsid w:val="00181115"/>
    <w:rsid w:val="00190A24"/>
    <w:rsid w:val="00194EDC"/>
    <w:rsid w:val="0019503F"/>
    <w:rsid w:val="001A4993"/>
    <w:rsid w:val="001A7164"/>
    <w:rsid w:val="001B0A04"/>
    <w:rsid w:val="001B0C47"/>
    <w:rsid w:val="001B228E"/>
    <w:rsid w:val="001C5B44"/>
    <w:rsid w:val="001D1887"/>
    <w:rsid w:val="00241816"/>
    <w:rsid w:val="00257DAE"/>
    <w:rsid w:val="00257E3D"/>
    <w:rsid w:val="0027047D"/>
    <w:rsid w:val="002728B7"/>
    <w:rsid w:val="00273A54"/>
    <w:rsid w:val="00275A9E"/>
    <w:rsid w:val="00290844"/>
    <w:rsid w:val="002B58B1"/>
    <w:rsid w:val="0032730A"/>
    <w:rsid w:val="00356A08"/>
    <w:rsid w:val="00362011"/>
    <w:rsid w:val="00366462"/>
    <w:rsid w:val="00380382"/>
    <w:rsid w:val="00381530"/>
    <w:rsid w:val="003A6436"/>
    <w:rsid w:val="003C0396"/>
    <w:rsid w:val="003C3F85"/>
    <w:rsid w:val="003D23BA"/>
    <w:rsid w:val="003D24A5"/>
    <w:rsid w:val="003F208C"/>
    <w:rsid w:val="00404489"/>
    <w:rsid w:val="00405F1A"/>
    <w:rsid w:val="00414141"/>
    <w:rsid w:val="004173E1"/>
    <w:rsid w:val="00430D4E"/>
    <w:rsid w:val="0043349C"/>
    <w:rsid w:val="00455954"/>
    <w:rsid w:val="00461814"/>
    <w:rsid w:val="00471820"/>
    <w:rsid w:val="004836D1"/>
    <w:rsid w:val="00487058"/>
    <w:rsid w:val="00487CCA"/>
    <w:rsid w:val="004B24F4"/>
    <w:rsid w:val="004C2203"/>
    <w:rsid w:val="004D341D"/>
    <w:rsid w:val="004D59B2"/>
    <w:rsid w:val="00500BA6"/>
    <w:rsid w:val="0050266F"/>
    <w:rsid w:val="00511AA6"/>
    <w:rsid w:val="00522E13"/>
    <w:rsid w:val="005332BB"/>
    <w:rsid w:val="0054264C"/>
    <w:rsid w:val="00554037"/>
    <w:rsid w:val="0056384D"/>
    <w:rsid w:val="005A5FBC"/>
    <w:rsid w:val="005D7BA9"/>
    <w:rsid w:val="005E7B76"/>
    <w:rsid w:val="00600BCB"/>
    <w:rsid w:val="0060206A"/>
    <w:rsid w:val="0060362A"/>
    <w:rsid w:val="00605169"/>
    <w:rsid w:val="00632387"/>
    <w:rsid w:val="0066020E"/>
    <w:rsid w:val="0066449A"/>
    <w:rsid w:val="00664D3C"/>
    <w:rsid w:val="0067086A"/>
    <w:rsid w:val="00691E27"/>
    <w:rsid w:val="00692678"/>
    <w:rsid w:val="00697E0D"/>
    <w:rsid w:val="006A5132"/>
    <w:rsid w:val="006C4AA3"/>
    <w:rsid w:val="006D5483"/>
    <w:rsid w:val="006E431C"/>
    <w:rsid w:val="00715B0E"/>
    <w:rsid w:val="00735A51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521D"/>
    <w:rsid w:val="008A491D"/>
    <w:rsid w:val="008C1AC6"/>
    <w:rsid w:val="008E07CF"/>
    <w:rsid w:val="008E27F9"/>
    <w:rsid w:val="008F2CCF"/>
    <w:rsid w:val="008F7F58"/>
    <w:rsid w:val="00906888"/>
    <w:rsid w:val="009125AD"/>
    <w:rsid w:val="009166B7"/>
    <w:rsid w:val="00926DAB"/>
    <w:rsid w:val="00943B17"/>
    <w:rsid w:val="00953969"/>
    <w:rsid w:val="00962427"/>
    <w:rsid w:val="00975749"/>
    <w:rsid w:val="0098091E"/>
    <w:rsid w:val="00981367"/>
    <w:rsid w:val="00982A15"/>
    <w:rsid w:val="009851BC"/>
    <w:rsid w:val="009C480B"/>
    <w:rsid w:val="00A01188"/>
    <w:rsid w:val="00A13717"/>
    <w:rsid w:val="00A254BA"/>
    <w:rsid w:val="00A43391"/>
    <w:rsid w:val="00A528AD"/>
    <w:rsid w:val="00A72E65"/>
    <w:rsid w:val="00A73CD6"/>
    <w:rsid w:val="00A7598A"/>
    <w:rsid w:val="00A812CB"/>
    <w:rsid w:val="00A86562"/>
    <w:rsid w:val="00A9163A"/>
    <w:rsid w:val="00AA3309"/>
    <w:rsid w:val="00AA5098"/>
    <w:rsid w:val="00AB506C"/>
    <w:rsid w:val="00AC2E0A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C5DF0"/>
    <w:rsid w:val="00BF107C"/>
    <w:rsid w:val="00C05090"/>
    <w:rsid w:val="00C316A5"/>
    <w:rsid w:val="00C342E4"/>
    <w:rsid w:val="00C426EA"/>
    <w:rsid w:val="00C73CC6"/>
    <w:rsid w:val="00CC1B5E"/>
    <w:rsid w:val="00CC3C72"/>
    <w:rsid w:val="00CD0141"/>
    <w:rsid w:val="00CF11FD"/>
    <w:rsid w:val="00CF2278"/>
    <w:rsid w:val="00CF23C3"/>
    <w:rsid w:val="00CF59C6"/>
    <w:rsid w:val="00D52513"/>
    <w:rsid w:val="00D55B9B"/>
    <w:rsid w:val="00D800E7"/>
    <w:rsid w:val="00DB24FA"/>
    <w:rsid w:val="00DB49D9"/>
    <w:rsid w:val="00DC60F9"/>
    <w:rsid w:val="00E00F33"/>
    <w:rsid w:val="00E36AF5"/>
    <w:rsid w:val="00E44A63"/>
    <w:rsid w:val="00E46079"/>
    <w:rsid w:val="00E4754D"/>
    <w:rsid w:val="00E60450"/>
    <w:rsid w:val="00E7093D"/>
    <w:rsid w:val="00F1449B"/>
    <w:rsid w:val="00F20EB0"/>
    <w:rsid w:val="00F31F41"/>
    <w:rsid w:val="00F474F2"/>
    <w:rsid w:val="00F47F2B"/>
    <w:rsid w:val="00F57B05"/>
    <w:rsid w:val="00F80D67"/>
    <w:rsid w:val="00F84126"/>
    <w:rsid w:val="00F85F49"/>
    <w:rsid w:val="00FA1C2B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091E"/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CF11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CF11F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footnote text"/>
    <w:basedOn w:val="a0"/>
    <w:link w:val="a9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147301"/>
    <w:rPr>
      <w:sz w:val="20"/>
      <w:szCs w:val="20"/>
    </w:rPr>
  </w:style>
  <w:style w:type="character" w:styleId="aa">
    <w:name w:val="footnote reference"/>
    <w:rsid w:val="00147301"/>
    <w:rPr>
      <w:position w:val="0"/>
      <w:vertAlign w:val="superscript"/>
    </w:rPr>
  </w:style>
  <w:style w:type="character" w:styleId="ab">
    <w:name w:val="FollowedHyperlink"/>
    <w:basedOn w:val="a1"/>
    <w:uiPriority w:val="99"/>
    <w:semiHidden/>
    <w:unhideWhenUsed/>
    <w:rsid w:val="003A6436"/>
    <w:rPr>
      <w:color w:val="800080"/>
      <w:u w:val="single"/>
    </w:rPr>
  </w:style>
  <w:style w:type="paragraph" w:customStyle="1" w:styleId="xl67">
    <w:name w:val="xl67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0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0"/>
    <w:rsid w:val="003A643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0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0"/>
    <w:rsid w:val="003A64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0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0"/>
    <w:rsid w:val="003A643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0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0"/>
    <w:rsid w:val="003A64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0"/>
    <w:rsid w:val="003A643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0"/>
    <w:rsid w:val="003A643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0"/>
    <w:rsid w:val="003A643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0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3A643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0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0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0"/>
    <w:rsid w:val="003A643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0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3A6436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0"/>
    <w:rsid w:val="003A643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0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0"/>
    <w:rsid w:val="003A6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0"/>
    <w:rsid w:val="003A643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0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0"/>
    <w:rsid w:val="003A6436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0"/>
    <w:rsid w:val="003A643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0"/>
    <w:rsid w:val="003A643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0"/>
    <w:rsid w:val="003A643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0"/>
    <w:rsid w:val="003A6436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0"/>
    <w:rsid w:val="003A6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0"/>
    <w:rsid w:val="003A643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0"/>
    <w:rsid w:val="003A643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0"/>
    <w:rsid w:val="003A643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0"/>
    <w:rsid w:val="003A643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0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0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0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0"/>
    <w:rsid w:val="003A643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0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0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0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0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0"/>
    <w:rsid w:val="003A6436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0"/>
    <w:rsid w:val="003A64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0"/>
    <w:rsid w:val="003A64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0"/>
    <w:rsid w:val="003A6436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0"/>
    <w:rsid w:val="003A6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0"/>
    <w:rsid w:val="003A6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0"/>
    <w:rsid w:val="003A6436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0"/>
    <w:rsid w:val="003A64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0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0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0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0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0"/>
    <w:rsid w:val="003A6436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0"/>
    <w:rsid w:val="003A6436"/>
    <w:pPr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0"/>
    <w:rsid w:val="003A6436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a0"/>
    <w:rsid w:val="003A6436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0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1">
    <w:name w:val="xl181"/>
    <w:basedOn w:val="a0"/>
    <w:rsid w:val="003A6436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2">
    <w:name w:val="xl182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3">
    <w:name w:val="xl183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0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0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0"/>
    <w:rsid w:val="003A6436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0"/>
    <w:rsid w:val="003A643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0"/>
    <w:rsid w:val="003A6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0"/>
    <w:rsid w:val="003A6436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0"/>
    <w:rsid w:val="003A6436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0"/>
    <w:rsid w:val="003A64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0"/>
    <w:rsid w:val="003A64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0"/>
    <w:rsid w:val="003A64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4">
    <w:name w:val="xl194"/>
    <w:basedOn w:val="a0"/>
    <w:rsid w:val="003A643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0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0"/>
    <w:rsid w:val="003A6436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0"/>
    <w:rsid w:val="003A643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3A6436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3A643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0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0"/>
    <w:rsid w:val="003A6436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0"/>
    <w:rsid w:val="003A643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0"/>
    <w:rsid w:val="003A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0"/>
    <w:rsid w:val="003A64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0"/>
    <w:rsid w:val="003A643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a0"/>
    <w:rsid w:val="003A643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0"/>
    <w:rsid w:val="003A6436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0"/>
    <w:rsid w:val="003A6436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0"/>
    <w:rsid w:val="003A643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0"/>
    <w:rsid w:val="003A6436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0"/>
    <w:rsid w:val="003A643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0"/>
    <w:rsid w:val="003A6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3">
    <w:name w:val="xl213"/>
    <w:basedOn w:val="a0"/>
    <w:rsid w:val="003A643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0"/>
    <w:rsid w:val="003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0"/>
    <w:rsid w:val="003A6436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0"/>
    <w:rsid w:val="003A64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0"/>
    <w:rsid w:val="003A6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2"/>
    <w:uiPriority w:val="59"/>
    <w:rsid w:val="003A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CF11FD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CF11F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semiHidden/>
    <w:unhideWhenUsed/>
    <w:rsid w:val="00CF11F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1"/>
    <w:link w:val="21"/>
    <w:semiHidden/>
    <w:rsid w:val="00CF11F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CF1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F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ody Text"/>
    <w:basedOn w:val="a0"/>
    <w:link w:val="ae"/>
    <w:uiPriority w:val="99"/>
    <w:semiHidden/>
    <w:unhideWhenUsed/>
    <w:rsid w:val="00691E2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691E27"/>
  </w:style>
  <w:style w:type="paragraph" w:customStyle="1" w:styleId="ConsPlusNormal">
    <w:name w:val="ConsPlusNormal"/>
    <w:rsid w:val="00691E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lstb">
    <w:name w:val="alstb"/>
    <w:basedOn w:val="a0"/>
    <w:rsid w:val="006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691E27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name w:val="Заговок главы Знак"/>
    <w:basedOn w:val="a0"/>
    <w:rsid w:val="00691E27"/>
    <w:pPr>
      <w:numPr>
        <w:numId w:val="10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91E27"/>
    <w:pPr>
      <w:numPr>
        <w:ilvl w:val="1"/>
        <w:numId w:val="10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question">
    <w:name w:val="WW8Num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6DF-19EA-4B80-92B9-E77CC8DD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StUsmanovo</cp:lastModifiedBy>
  <cp:revision>41</cp:revision>
  <cp:lastPrinted>2017-03-14T10:38:00Z</cp:lastPrinted>
  <dcterms:created xsi:type="dcterms:W3CDTF">2014-10-04T05:15:00Z</dcterms:created>
  <dcterms:modified xsi:type="dcterms:W3CDTF">2017-11-15T12:04:00Z</dcterms:modified>
</cp:coreProperties>
</file>